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633888244628906" w:right="0" w:firstLine="0"/>
        <w:jc w:val="left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63.98999786376953"/>
          <w:szCs w:val="63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63.98999786376953"/>
          <w:szCs w:val="63.98999786376953"/>
          <w:u w:val="none"/>
          <w:shd w:fill="auto" w:val="clear"/>
          <w:vertAlign w:val="baseline"/>
          <w:rtl w:val="0"/>
        </w:rPr>
        <w:t xml:space="preserve">Reklamační formulář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8.13720703125" w:line="240" w:lineRule="auto"/>
        <w:ind w:left="0" w:right="0" w:firstLine="0"/>
        <w:jc w:val="left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Adresát: </w:t>
      </w: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</w:t>
      </w:r>
      <w:r w:rsidDel="00000000" w:rsidR="00000000" w:rsidRPr="00000000">
        <w:rPr>
          <w:rFonts w:ascii="Barlow" w:cs="Barlow" w:eastAsia="Barlow" w:hAnsi="Barlow"/>
          <w:b w:val="1"/>
          <w:bCs w:val="1"/>
          <w:sz w:val="24"/>
          <w:szCs w:val="24"/>
          <w:rtl w:val="0"/>
        </w:rPr>
        <w:t xml:space="preserve">e zašlete reklamaci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0" w:lineRule="auto"/>
        <w:ind w:left="12.480010986328125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Darina Ermisová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4.160003662109375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V Záhybu 1263/2b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0.23998260498046875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725 25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Ostrava P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olanka nad Odrou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4.160003662109375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info@darabags.com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1943359375" w:line="240" w:lineRule="auto"/>
        <w:ind w:left="1.920013427734375" w:right="0" w:firstLine="0"/>
        <w:jc w:val="left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774 404 261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9.91943359375" w:line="274.8900032043457" w:lineRule="auto"/>
        <w:ind w:left="0" w:right="-1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Já, níže podepsaný/á, tímto uplatňuji reklamaci na zboží zakoupené prostřednictvím vašeho internetového obchodu.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7.59521484375" w:line="240" w:lineRule="auto"/>
        <w:ind w:left="11.116943359375" w:right="0" w:firstLine="0"/>
        <w:jc w:val="left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Informace o reklamovaném zboží: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568603515625" w:line="240" w:lineRule="auto"/>
        <w:ind w:left="494.1599655151367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Název zboží: 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200439453125" w:line="240" w:lineRule="auto"/>
        <w:ind w:left="488.87996673583984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Číslo objednávky: 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40" w:lineRule="auto"/>
        <w:ind w:left="494.1599655151367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objednávky: 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200439453125" w:line="240" w:lineRule="auto"/>
        <w:ind w:left="494.1599655151367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převzetí zboží: 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40" w:lineRule="auto"/>
        <w:ind w:left="492.47997283935547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 vady: 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40" w:lineRule="auto"/>
        <w:ind w:left="492.47997283935547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Požadované řešení: (oprava, výměna, vrácení peněz): 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9.9700927734375" w:line="240" w:lineRule="auto"/>
        <w:ind w:left="11.116943359375" w:right="0" w:firstLine="0"/>
        <w:jc w:val="left"/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i w:val="0"/>
          <w:iCs w:val="0"/>
          <w:smallCaps w:val="0"/>
          <w:strike w:val="0"/>
          <w:color w:val="000000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Kontaktní údaje: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6829833984375" w:line="240" w:lineRule="auto"/>
        <w:ind w:left="478.5599899291992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příjmení: 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40" w:lineRule="auto"/>
        <w:ind w:left="479.99996185302734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 kupujícího: 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200439453125" w:line="240" w:lineRule="auto"/>
        <w:ind w:left="481.9199752807617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Telefonní číslo: 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40" w:lineRule="auto"/>
        <w:ind w:left="494.1599655151367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E-mailová adresa: 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160003662109375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12.480010986328125" w:right="0" w:firstLine="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Podpis: ___________________________ (pouze pokud je formulář zasílán v listinné podobě)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12.480010986328125" w:right="0" w:firstLine="0"/>
        <w:jc w:val="left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12.480010986328125" w:right="0" w:firstLine="0"/>
        <w:jc w:val="left"/>
        <w:rPr>
          <w:rFonts w:ascii="Barlow" w:cs="Barlow" w:eastAsia="Barlow" w:hAnsi="Barl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12.480010986328125" w:right="0" w:firstLine="0"/>
        <w:jc w:val="left"/>
        <w:rPr>
          <w:rFonts w:ascii="Barlow" w:cs="Barlow" w:eastAsia="Barlow" w:hAnsi="Barlow"/>
          <w:sz w:val="16"/>
          <w:szCs w:val="16"/>
        </w:rPr>
      </w:pPr>
      <w:r w:rsidDel="00000000" w:rsidR="00000000" w:rsidRPr="00000000">
        <w:rPr>
          <w:rFonts w:ascii="Barlow" w:cs="Barlow" w:eastAsia="Barlow" w:hAnsi="Barlow"/>
          <w:sz w:val="16"/>
          <w:szCs w:val="16"/>
          <w:rtl w:val="0"/>
        </w:rPr>
        <w:t xml:space="preserve">Pro Dara bags s.r.o.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12.480010986328125" w:right="0" w:firstLine="0"/>
        <w:jc w:val="left"/>
        <w:rPr>
          <w:rFonts w:ascii="Barlow" w:cs="Barlow" w:eastAsia="Barlow" w:hAnsi="Barlow"/>
          <w:sz w:val="16"/>
          <w:szCs w:val="16"/>
        </w:rPr>
      </w:pPr>
      <w:r w:rsidDel="00000000" w:rsidR="00000000" w:rsidRPr="00000000">
        <w:rPr>
          <w:rFonts w:ascii="Barlow" w:cs="Barlow" w:eastAsia="Barlow" w:hAnsi="Barlow"/>
          <w:sz w:val="16"/>
          <w:szCs w:val="16"/>
          <w:rtl w:val="0"/>
        </w:rPr>
        <w:t xml:space="preserve">Klínová 620/1, 70900 Ostrava Hulváky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12.480010986328125" w:right="0" w:firstLine="0"/>
        <w:jc w:val="left"/>
        <w:rPr>
          <w:rFonts w:ascii="Barlow" w:cs="Barlow" w:eastAsia="Barlow" w:hAnsi="Barlow"/>
          <w:sz w:val="16"/>
          <w:szCs w:val="16"/>
        </w:rPr>
      </w:pPr>
      <w:r w:rsidDel="00000000" w:rsidR="00000000" w:rsidRPr="00000000">
        <w:rPr>
          <w:rFonts w:ascii="Barlow" w:cs="Barlow" w:eastAsia="Barlow" w:hAnsi="Barlow"/>
          <w:sz w:val="16"/>
          <w:szCs w:val="16"/>
          <w:rtl w:val="0"/>
        </w:rPr>
        <w:t xml:space="preserve">IČ: 02913682, DIČ: CZ02913682</w:t>
      </w:r>
    </w:p>
    <w:sectPr>
      <w:pgSz w:h="16820" w:w="11900" w:orient="portrait"/>
      <w:pgMar w:bottom="1433.399658203125" w:top="605.10009765625" w:left="563.4000015258789" w:right="982.34741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